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429" w:rsidRPr="00451345" w:rsidRDefault="00451345" w:rsidP="0045134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sz w:val="36"/>
          <w:szCs w:val="36"/>
        </w:rPr>
        <w:t>А</w:t>
      </w:r>
      <w:r w:rsidRPr="00451345">
        <w:rPr>
          <w:rFonts w:ascii="Times New Roman" w:hAnsi="Times New Roman" w:cs="Times New Roman"/>
          <w:sz w:val="36"/>
          <w:szCs w:val="36"/>
        </w:rPr>
        <w:t>кция «Живые голоса в память об умолкнувших»</w:t>
      </w:r>
    </w:p>
    <w:bookmarkEnd w:id="0"/>
    <w:p w:rsidR="00451345" w:rsidRDefault="00451345" w:rsidP="0045134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345">
        <w:rPr>
          <w:rFonts w:ascii="Times New Roman" w:hAnsi="Times New Roman" w:cs="Times New Roman"/>
          <w:sz w:val="28"/>
          <w:szCs w:val="28"/>
        </w:rPr>
        <w:t xml:space="preserve">8 сентября </w:t>
      </w:r>
      <w:r w:rsidRPr="00451345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г. на 2 площадке </w:t>
      </w:r>
      <w:r w:rsidRPr="00451345">
        <w:rPr>
          <w:rFonts w:ascii="Times New Roman" w:hAnsi="Times New Roman" w:cs="Times New Roman"/>
          <w:sz w:val="28"/>
          <w:szCs w:val="28"/>
        </w:rPr>
        <w:t>прошла акция «Живые голоса в память об умолкнувших». В рамках акции 100 школ г. Санкт-Петербурга в течение 20 минут читали 12600 файлов, в каждом из которых содержалось 50 имен наших соотечественников, погибших в годы блокады Ленинграда. Таким образом, школьники прочитали одновременно 35 томов книги памяти «Блокада. 1941-1944. Ленинград».</w:t>
      </w:r>
      <w:r w:rsidRPr="004513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1345" w:rsidRPr="00451345" w:rsidRDefault="00451345" w:rsidP="004513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7FFFE" wp14:editId="618478CE">
            <wp:extent cx="4572000" cy="3434505"/>
            <wp:effectExtent l="0" t="0" r="0" b="0"/>
            <wp:docPr id="4" name="Рисунок 4" descr="C:\Users\advu\AppData\Local\Temp\7zE8628D19A\PHOTO-2022-09-09-15-50-3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u\AppData\Local\Temp\7zE8628D19A\PHOTO-2022-09-09-15-50-32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36" cy="34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E315F" wp14:editId="1F291136">
            <wp:extent cx="3943350" cy="2962260"/>
            <wp:effectExtent l="0" t="0" r="0" b="0"/>
            <wp:docPr id="3" name="Рисунок 3" descr="C:\Users\advu\AppData\Local\Temp\7zE86200A78\PHOTO-2022-09-09-15-50-3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u\AppData\Local\Temp\7zE86200A78\PHOTO-2022-09-09-15-50-32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49" cy="29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BAEF3" wp14:editId="3A138C66">
            <wp:extent cx="4276725" cy="3212692"/>
            <wp:effectExtent l="0" t="0" r="0" b="6985"/>
            <wp:docPr id="1" name="Рисунок 1" descr="C:\Users\advu\AppData\Local\Temp\7zE862D6BF8\PHOTO-2022-09-09-15-5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u\AppData\Local\Temp\7zE862D6BF8\PHOTO-2022-09-09-15-50-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35" cy="32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221" cy="1942779"/>
            <wp:effectExtent l="0" t="0" r="5080" b="635"/>
            <wp:docPr id="5" name="Рисунок 5" descr="C:\Users\advu\AppData\Local\Temp\7zE862F70DA\PHOTO-2022-09-09-15-50-3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vu\AppData\Local\Temp\7zE862F70DA\PHOTO-2022-09-09-15-50-32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1" cy="19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439" cy="1933178"/>
            <wp:effectExtent l="0" t="0" r="0" b="0"/>
            <wp:docPr id="6" name="Рисунок 6" descr="C:\Users\advu\AppData\Local\Temp\7zE8629B30A\PHOTO-2022-09-09-15-50-3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vu\AppData\Local\Temp\7zE8629B30A\PHOTO-2022-09-09-15-50-32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1" cy="19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45" w:rsidRDefault="00451345" w:rsidP="0045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</w:t>
      </w:r>
      <w:r w:rsidRPr="0045134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51345">
        <w:rPr>
          <w:rFonts w:ascii="Times New Roman" w:hAnsi="Times New Roman" w:cs="Times New Roman"/>
          <w:sz w:val="28"/>
          <w:szCs w:val="28"/>
        </w:rPr>
        <w:t xml:space="preserve">щиеся 6 «В», 8 «А», 8 «Б», 8 «В» и 10 «Б» почтили память 5000 погибших во время блокады. Цифры феноменальные, мурашки по коже, но это действительно так. Читая </w:t>
      </w:r>
      <w:r w:rsidRPr="00451345">
        <w:rPr>
          <w:rFonts w:ascii="Times New Roman" w:hAnsi="Times New Roman" w:cs="Times New Roman"/>
          <w:sz w:val="28"/>
          <w:szCs w:val="28"/>
        </w:rPr>
        <w:t>списки,</w:t>
      </w:r>
      <w:r w:rsidRPr="00451345">
        <w:rPr>
          <w:rFonts w:ascii="Times New Roman" w:hAnsi="Times New Roman" w:cs="Times New Roman"/>
          <w:sz w:val="28"/>
          <w:szCs w:val="28"/>
        </w:rPr>
        <w:t xml:space="preserve"> дети заметили, что чаще всего дата смерти приходится на январь-март 1942 г., что является живым свидетельством суровой и самой страшной зимы 1941-1942 гг. Так же обратили внимание, что часто в списках встречаются дети, в том числе совсем младенцы 1941 года рождения.</w:t>
      </w:r>
    </w:p>
    <w:p w:rsidR="00451345" w:rsidRPr="00451345" w:rsidRDefault="00451345" w:rsidP="004513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8D9F0" wp14:editId="7D0D8D4C">
            <wp:extent cx="1714500" cy="2286918"/>
            <wp:effectExtent l="0" t="0" r="0" b="0"/>
            <wp:docPr id="7" name="Рисунок 7" descr="C:\Users\advu\AppData\Local\Temp\7zE862E395A\PHOTO-2022-09-09-15-50-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u\AppData\Local\Temp\7zE862E395A\PHOTO-2022-09-09-15-50-3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09" cy="22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3ADD9" wp14:editId="59713EA3">
            <wp:extent cx="5197811" cy="3904615"/>
            <wp:effectExtent l="0" t="0" r="3175" b="635"/>
            <wp:docPr id="10" name="Рисунок 10" descr="C:\Users\advu\AppData\Local\Temp\7zE8625EFCB\PHOTO-2022-09-09-15-5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vu\AppData\Local\Temp\7zE8625EFCB\PHOTO-2022-09-09-15-50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29" cy="39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45" w:rsidRDefault="00451345" w:rsidP="00451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345">
        <w:rPr>
          <w:rFonts w:ascii="Times New Roman" w:hAnsi="Times New Roman" w:cs="Times New Roman"/>
          <w:sz w:val="28"/>
          <w:szCs w:val="28"/>
        </w:rPr>
        <w:t>Смотреть военные фильмы, изучать историю, посещать классные часы очень важно. Но когда читаешь списки погибших, сопереживаешь судьбам человеческим и анализируешь информацию, блокада воспринимается совсем иначе, достигая самого сердца.</w:t>
      </w:r>
    </w:p>
    <w:p w:rsidR="00451345" w:rsidRPr="00451345" w:rsidRDefault="00451345" w:rsidP="004513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0F28F" wp14:editId="0A762EB8">
            <wp:extent cx="3748670" cy="1919463"/>
            <wp:effectExtent l="0" t="0" r="4445" b="5080"/>
            <wp:docPr id="11" name="Рисунок 11" descr="C:\Users\advu\AppData\Local\Temp\7zE862D52BC\PHOTO-2022-09-09-15-50-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vu\AppData\Local\Temp\7zE862D52BC\PHOTO-2022-09-09-15-50-3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72" cy="19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345" w:rsidRPr="00451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C"/>
    <w:rsid w:val="00451345"/>
    <w:rsid w:val="0063629C"/>
    <w:rsid w:val="00934429"/>
    <w:rsid w:val="00A915DA"/>
    <w:rsid w:val="00B4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B78E"/>
  <w15:chartTrackingRefBased/>
  <w15:docId w15:val="{42EA7DC8-0C10-49BD-BEF2-70087556C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75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Ковальчук</dc:creator>
  <cp:keywords/>
  <dc:description/>
  <cp:lastModifiedBy>Наталия Ковальчук</cp:lastModifiedBy>
  <cp:revision>2</cp:revision>
  <dcterms:created xsi:type="dcterms:W3CDTF">2022-09-09T12:59:00Z</dcterms:created>
  <dcterms:modified xsi:type="dcterms:W3CDTF">2022-09-09T12:59:00Z</dcterms:modified>
</cp:coreProperties>
</file>